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3232"/>
        <w:gridCol w:w="2551"/>
        <w:gridCol w:w="3289"/>
      </w:tblGrid>
      <w:tr w:rsidR="00716F28" w:rsidTr="007A3F2E">
        <w:tc>
          <w:tcPr>
            <w:tcW w:w="6776" w:type="dxa"/>
            <w:gridSpan w:val="3"/>
          </w:tcPr>
          <w:p w:rsidR="00716F28" w:rsidRPr="00052DA8" w:rsidRDefault="0071745A" w:rsidP="007D78F8">
            <w:pPr>
              <w:rPr>
                <w:rFonts w:cstheme="minorHAnsi"/>
                <w:lang w:val="fr-CA"/>
              </w:rPr>
            </w:pPr>
            <w:bookmarkStart w:id="0" w:name="_GoBack"/>
            <w:bookmarkEnd w:id="0"/>
            <w:r w:rsidRPr="00061188">
              <w:rPr>
                <w:rFonts w:cstheme="minorHAnsi"/>
                <w:b/>
                <w:color w:val="FF0000"/>
                <w:lang w:val="fr-CA"/>
              </w:rPr>
              <w:t>PROJET</w:t>
            </w:r>
            <w:r>
              <w:rPr>
                <w:rFonts w:cstheme="minorHAnsi"/>
                <w:lang w:val="fr-CA"/>
              </w:rPr>
              <w:t xml:space="preserve"> </w:t>
            </w:r>
            <w:r w:rsidR="001738CA" w:rsidRPr="00052DA8">
              <w:rPr>
                <w:rFonts w:cstheme="minorHAnsi"/>
                <w:lang w:val="fr-CA"/>
              </w:rPr>
              <w:t xml:space="preserve">Ordre du jour / </w:t>
            </w:r>
            <w:r w:rsidRPr="00061188">
              <w:rPr>
                <w:rFonts w:cstheme="minorHAnsi"/>
                <w:b/>
                <w:color w:val="FF0000"/>
                <w:lang w:val="fr-CA"/>
              </w:rPr>
              <w:t>DRAFT</w:t>
            </w:r>
            <w:r w:rsidRPr="0071745A">
              <w:rPr>
                <w:rFonts w:cstheme="minorHAnsi"/>
                <w:b/>
                <w:lang w:val="fr-CA"/>
              </w:rPr>
              <w:t xml:space="preserve"> </w:t>
            </w:r>
            <w:r w:rsidR="001738CA" w:rsidRPr="00052DA8">
              <w:rPr>
                <w:rFonts w:cstheme="minorHAnsi"/>
                <w:lang w:val="fr-CA"/>
              </w:rPr>
              <w:t>Agenda</w:t>
            </w:r>
          </w:p>
          <w:p w:rsidR="001738CA" w:rsidRPr="00052DA8" w:rsidRDefault="001738CA" w:rsidP="007D78F8">
            <w:pPr>
              <w:rPr>
                <w:rFonts w:cstheme="minorHAnsi"/>
                <w:b/>
                <w:bCs/>
                <w:sz w:val="32"/>
                <w:szCs w:val="32"/>
                <w:lang w:val="fr-CA"/>
              </w:rPr>
            </w:pP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COMITÉ 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DE</w:t>
            </w:r>
            <w:r w:rsidR="004C334C">
              <w:rPr>
                <w:rFonts w:cstheme="minorHAnsi"/>
                <w:b/>
                <w:bCs/>
                <w:sz w:val="32"/>
                <w:szCs w:val="32"/>
                <w:lang w:val="fr-CA"/>
              </w:rPr>
              <w:t> LA</w:t>
            </w:r>
            <w:r w:rsid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POLITIQUE CULTURELLE</w:t>
            </w:r>
            <w:r w:rsidRPr="00052DA8"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/ </w:t>
            </w:r>
          </w:p>
          <w:p w:rsidR="00716F28" w:rsidRPr="0008155E" w:rsidRDefault="0008155E" w:rsidP="00C34C5D">
            <w:pPr>
              <w:rPr>
                <w:rFonts w:cstheme="minorHAnsi"/>
                <w:sz w:val="32"/>
                <w:szCs w:val="32"/>
                <w:lang w:val="fr-CA"/>
              </w:rPr>
            </w:pPr>
            <w:r w:rsidRPr="0008155E">
              <w:rPr>
                <w:rFonts w:cstheme="minorHAnsi"/>
                <w:b/>
                <w:bCs/>
                <w:sz w:val="32"/>
                <w:szCs w:val="32"/>
                <w:lang w:val="fr-CA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>ULTUR</w:t>
            </w:r>
            <w:r w:rsidR="00C34C5D">
              <w:rPr>
                <w:rFonts w:cstheme="minorHAnsi"/>
                <w:b/>
                <w:bCs/>
                <w:sz w:val="32"/>
                <w:szCs w:val="32"/>
                <w:lang w:val="fr-CA"/>
              </w:rPr>
              <w:t>AL</w:t>
            </w:r>
            <w:r>
              <w:rPr>
                <w:rFonts w:cstheme="minorHAnsi"/>
                <w:b/>
                <w:bCs/>
                <w:sz w:val="32"/>
                <w:szCs w:val="32"/>
                <w:lang w:val="fr-CA"/>
              </w:rPr>
              <w:t xml:space="preserve"> POLICY COMMITTEE</w:t>
            </w:r>
          </w:p>
        </w:tc>
        <w:tc>
          <w:tcPr>
            <w:tcW w:w="3289" w:type="dxa"/>
          </w:tcPr>
          <w:p w:rsidR="001738CA" w:rsidRPr="00052DA8" w:rsidRDefault="001738CA" w:rsidP="007D78F8">
            <w:pPr>
              <w:rPr>
                <w:rFonts w:cstheme="minorHAnsi"/>
              </w:rPr>
            </w:pPr>
            <w:r w:rsidRPr="00052DA8">
              <w:rPr>
                <w:rFonts w:cstheme="minorHAnsi"/>
              </w:rPr>
              <w:t xml:space="preserve">Réunion / </w:t>
            </w:r>
            <w:r w:rsidR="00716F28" w:rsidRPr="00052DA8">
              <w:rPr>
                <w:rFonts w:cstheme="minorHAnsi"/>
              </w:rPr>
              <w:t>Meeting</w:t>
            </w:r>
          </w:p>
          <w:p w:rsidR="001738CA" w:rsidRPr="00052DA8" w:rsidRDefault="001738CA" w:rsidP="007D78F8">
            <w:pPr>
              <w:rPr>
                <w:rFonts w:cstheme="minorHAnsi"/>
              </w:rPr>
            </w:pPr>
          </w:p>
          <w:p w:rsidR="00716F28" w:rsidRPr="00052DA8" w:rsidRDefault="001738CA" w:rsidP="001738C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52DA8">
              <w:rPr>
                <w:rFonts w:cstheme="minorHAnsi"/>
                <w:b/>
                <w:sz w:val="32"/>
                <w:szCs w:val="32"/>
              </w:rPr>
              <w:t>#</w:t>
            </w:r>
            <w:r w:rsidR="00D75174">
              <w:rPr>
                <w:rFonts w:cstheme="minorHAnsi"/>
                <w:b/>
                <w:sz w:val="32"/>
                <w:szCs w:val="32"/>
              </w:rPr>
              <w:t>6</w:t>
            </w:r>
          </w:p>
          <w:p w:rsidR="00716F28" w:rsidRPr="00052DA8" w:rsidRDefault="00716F28" w:rsidP="007D78F8">
            <w:pPr>
              <w:rPr>
                <w:rFonts w:cstheme="minorHAnsi"/>
              </w:rPr>
            </w:pPr>
          </w:p>
        </w:tc>
      </w:tr>
      <w:tr w:rsidR="00716F28" w:rsidRPr="002536AA" w:rsidTr="007A3F2E"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:rsidR="00716F28" w:rsidRPr="0008155E" w:rsidRDefault="001738CA" w:rsidP="007D78F8">
            <w:pPr>
              <w:rPr>
                <w:rFonts w:cstheme="minorHAnsi"/>
              </w:rPr>
            </w:pPr>
            <w:r w:rsidRPr="0008155E">
              <w:rPr>
                <w:rFonts w:cstheme="minorHAnsi"/>
              </w:rPr>
              <w:t>Date</w:t>
            </w:r>
            <w:r w:rsidR="00716F28" w:rsidRPr="0008155E">
              <w:rPr>
                <w:rFonts w:cstheme="minorHAnsi"/>
              </w:rPr>
              <w:t xml:space="preserve">:  </w:t>
            </w:r>
          </w:p>
          <w:p w:rsidR="001738CA" w:rsidRPr="0008155E" w:rsidRDefault="00D75174" w:rsidP="007D78F8">
            <w:pPr>
              <w:rPr>
                <w:rFonts w:cstheme="minorHAnsi"/>
              </w:rPr>
            </w:pPr>
            <w:r>
              <w:rPr>
                <w:rFonts w:cstheme="minorHAnsi"/>
              </w:rPr>
              <w:t>Mardi 11 juillet, 2017</w:t>
            </w:r>
          </w:p>
          <w:p w:rsidR="00716F28" w:rsidRPr="0008155E" w:rsidRDefault="00D75174" w:rsidP="00D75174">
            <w:pPr>
              <w:rPr>
                <w:rFonts w:cstheme="minorHAnsi"/>
              </w:rPr>
            </w:pPr>
            <w:r>
              <w:rPr>
                <w:rFonts w:cstheme="minorHAnsi"/>
              </w:rPr>
              <w:t>Tuesday, July 11</w:t>
            </w:r>
            <w:r w:rsidRPr="00D7517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20</w:t>
            </w:r>
            <w:r w:rsidR="001738CA" w:rsidRPr="0008155E">
              <w:rPr>
                <w:rFonts w:cstheme="minorHAnsi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6F28" w:rsidRPr="002B33B4" w:rsidRDefault="001738CA" w:rsidP="007D78F8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Heure / Time</w:t>
            </w:r>
            <w:r w:rsidR="00716F28" w:rsidRPr="002B33B4">
              <w:rPr>
                <w:rFonts w:cstheme="minorHAnsi"/>
                <w:lang w:val="fr-CA"/>
              </w:rPr>
              <w:t xml:space="preserve">: </w:t>
            </w:r>
          </w:p>
          <w:p w:rsidR="001738CA" w:rsidRPr="002B33B4" w:rsidRDefault="00880A0E" w:rsidP="001738CA">
            <w:pPr>
              <w:rPr>
                <w:rFonts w:cstheme="minorHAnsi"/>
                <w:lang w:val="fr-CA"/>
              </w:rPr>
            </w:pPr>
            <w:r w:rsidRPr="002B33B4">
              <w:rPr>
                <w:rFonts w:cstheme="minorHAnsi"/>
                <w:lang w:val="fr-CA"/>
              </w:rPr>
              <w:t>1</w:t>
            </w:r>
            <w:r w:rsidR="001B25AB">
              <w:rPr>
                <w:rFonts w:cstheme="minorHAnsi"/>
                <w:lang w:val="fr-CA"/>
              </w:rPr>
              <w:t>9</w:t>
            </w:r>
            <w:r w:rsidR="001738CA" w:rsidRPr="002B33B4">
              <w:rPr>
                <w:rFonts w:cstheme="minorHAnsi"/>
                <w:lang w:val="fr-CA"/>
              </w:rPr>
              <w:t xml:space="preserve"> H </w:t>
            </w:r>
            <w:r w:rsidR="0008155E" w:rsidRPr="002B33B4">
              <w:rPr>
                <w:rFonts w:cstheme="minorHAnsi"/>
                <w:lang w:val="fr-CA"/>
              </w:rPr>
              <w:t xml:space="preserve"> </w:t>
            </w:r>
            <w:r w:rsidR="001738CA" w:rsidRPr="002B33B4">
              <w:rPr>
                <w:rFonts w:cstheme="minorHAnsi"/>
                <w:lang w:val="fr-CA"/>
              </w:rPr>
              <w:t xml:space="preserve">à </w:t>
            </w:r>
            <w:r w:rsidRPr="002B33B4">
              <w:rPr>
                <w:rFonts w:cstheme="minorHAnsi"/>
                <w:lang w:val="fr-CA"/>
              </w:rPr>
              <w:t>2</w:t>
            </w:r>
            <w:r w:rsidR="001B25AB">
              <w:rPr>
                <w:rFonts w:cstheme="minorHAnsi"/>
                <w:lang w:val="fr-CA"/>
              </w:rPr>
              <w:t>1</w:t>
            </w:r>
            <w:r w:rsidRPr="002B33B4">
              <w:rPr>
                <w:rFonts w:cstheme="minorHAnsi"/>
                <w:lang w:val="fr-CA"/>
              </w:rPr>
              <w:t xml:space="preserve"> H </w:t>
            </w:r>
          </w:p>
          <w:p w:rsidR="00716F28" w:rsidRPr="00D83EFD" w:rsidRDefault="001B25AB" w:rsidP="001B25AB">
            <w:pPr>
              <w:rPr>
                <w:rFonts w:cstheme="minorHAnsi"/>
                <w:lang w:val="fr-CA"/>
              </w:rPr>
            </w:pPr>
            <w:r w:rsidRPr="00D83EFD">
              <w:rPr>
                <w:rFonts w:cstheme="minorHAnsi"/>
                <w:lang w:val="fr-CA"/>
              </w:rPr>
              <w:t>7</w:t>
            </w:r>
            <w:r w:rsidR="00880A0E" w:rsidRPr="00D83EFD">
              <w:rPr>
                <w:rFonts w:cstheme="minorHAnsi"/>
                <w:lang w:val="fr-CA"/>
              </w:rPr>
              <w:t xml:space="preserve"> PM – </w:t>
            </w:r>
            <w:r w:rsidRPr="00D83EFD">
              <w:rPr>
                <w:rFonts w:cstheme="minorHAnsi"/>
                <w:lang w:val="fr-CA"/>
              </w:rPr>
              <w:t>9</w:t>
            </w:r>
            <w:r w:rsidR="00880A0E" w:rsidRPr="00D83EFD">
              <w:rPr>
                <w:rFonts w:cstheme="minorHAnsi"/>
                <w:lang w:val="fr-CA"/>
              </w:rPr>
              <w:t xml:space="preserve"> PM</w:t>
            </w:r>
          </w:p>
        </w:tc>
        <w:tc>
          <w:tcPr>
            <w:tcW w:w="3289" w:type="dxa"/>
          </w:tcPr>
          <w:p w:rsidR="001738CA" w:rsidRPr="0075795F" w:rsidRDefault="001738CA" w:rsidP="00716F28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Lieu / Venue</w:t>
            </w:r>
            <w:r w:rsidR="00716F28" w:rsidRPr="0075795F">
              <w:rPr>
                <w:rFonts w:cstheme="minorHAnsi"/>
                <w:lang w:val="fr-CA"/>
              </w:rPr>
              <w:t>:</w:t>
            </w:r>
          </w:p>
          <w:p w:rsidR="0075795F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 xml:space="preserve">Maison </w:t>
            </w:r>
            <w:r w:rsidR="00716F28" w:rsidRPr="0075795F">
              <w:rPr>
                <w:rFonts w:cstheme="minorHAnsi"/>
                <w:lang w:val="fr-CA"/>
              </w:rPr>
              <w:t>Halcro</w:t>
            </w:r>
          </w:p>
          <w:p w:rsidR="00716F28" w:rsidRPr="0075795F" w:rsidRDefault="0075795F" w:rsidP="001738CA">
            <w:pPr>
              <w:rPr>
                <w:rFonts w:cstheme="minorHAnsi"/>
                <w:lang w:val="fr-CA"/>
              </w:rPr>
            </w:pPr>
            <w:r w:rsidRPr="0075795F">
              <w:rPr>
                <w:rFonts w:cstheme="minorHAnsi"/>
                <w:lang w:val="fr-CA"/>
              </w:rPr>
              <w:t>Halcro Cottage</w:t>
            </w:r>
          </w:p>
        </w:tc>
      </w:tr>
      <w:tr w:rsidR="00D83EFD" w:rsidRPr="00D83EFD" w:rsidTr="00073053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83EFD" w:rsidRPr="0014363B" w:rsidRDefault="00D83EFD" w:rsidP="00D83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Page web / web page:  </w:t>
            </w:r>
            <w:hyperlink r:id="rId7" w:history="1">
              <w:r w:rsidRPr="00E53E43">
                <w:rPr>
                  <w:rStyle w:val="Lienhypertexte"/>
                  <w:rFonts w:cstheme="minorHAnsi"/>
                </w:rPr>
                <w:t>https://hudson.quebec/en/info-politique-culturelle-cultural-policy-info/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1738CA" w:rsidRPr="00D83EFD" w:rsidTr="007A3F2E">
        <w:trPr>
          <w:trHeight w:val="2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1738CA" w:rsidRPr="0075795F" w:rsidRDefault="001738CA" w:rsidP="007D78F8">
            <w:pPr>
              <w:rPr>
                <w:rFonts w:cstheme="minorHAnsi"/>
                <w:lang w:val="fr-CA"/>
              </w:rPr>
            </w:pPr>
          </w:p>
        </w:tc>
      </w:tr>
      <w:tr w:rsidR="001738CA" w:rsidRPr="00716F28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52DA8" w:rsidP="001738CA">
            <w:pPr>
              <w:rPr>
                <w:rFonts w:cstheme="minorHAnsi"/>
              </w:rPr>
            </w:pPr>
            <w:r w:rsidRPr="0075795F">
              <w:rPr>
                <w:rFonts w:cstheme="minorHAnsi"/>
                <w:lang w:val="fr-CA"/>
              </w:rPr>
              <w:t xml:space="preserve">  </w:t>
            </w:r>
            <w:r>
              <w:rPr>
                <w:rFonts w:cstheme="minorHAnsi"/>
              </w:rPr>
              <w:t>Item</w:t>
            </w:r>
            <w:r w:rsidR="001738CA" w:rsidRPr="00052DA8">
              <w:rPr>
                <w:rFonts w:cstheme="minorHAnsi"/>
              </w:rPr>
              <w:t xml:space="preserve">                        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CA" w:rsidRPr="00052DA8" w:rsidRDefault="0008155E" w:rsidP="0008155E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Description</w:t>
            </w:r>
          </w:p>
        </w:tc>
      </w:tr>
      <w:tr w:rsidR="00220B1A" w:rsidRPr="002536AA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</w:rPr>
            </w:pPr>
            <w:r w:rsidRPr="00052DA8">
              <w:rPr>
                <w:rFonts w:cstheme="minorHAnsi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880A0E" w:rsidRDefault="00880A0E" w:rsidP="00880A0E">
            <w:pPr>
              <w:rPr>
                <w:rFonts w:eastAsiaTheme="minorHAnsi"/>
                <w:sz w:val="22"/>
                <w:szCs w:val="22"/>
                <w:lang w:val="fr-CA"/>
              </w:rPr>
            </w:pPr>
            <w:r w:rsidRPr="00880A0E">
              <w:rPr>
                <w:lang w:val="fr-CA"/>
              </w:rPr>
              <w:t xml:space="preserve">Adoption de l’ordre du jour / </w:t>
            </w:r>
            <w:r w:rsidRPr="00D75174">
              <w:rPr>
                <w:i/>
                <w:color w:val="002060"/>
                <w:lang w:val="fr-CA"/>
              </w:rPr>
              <w:t>Adoption of the Agenda</w:t>
            </w:r>
            <w:r w:rsidRPr="00D75174">
              <w:rPr>
                <w:color w:val="002060"/>
                <w:lang w:val="fr-CA"/>
              </w:rPr>
              <w:t xml:space="preserve"> </w:t>
            </w:r>
          </w:p>
        </w:tc>
      </w:tr>
      <w:tr w:rsidR="00220B1A" w:rsidRPr="002536AA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52DA8" w:rsidRDefault="00220B1A" w:rsidP="00220B1A">
            <w:pPr>
              <w:jc w:val="center"/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B1A" w:rsidRPr="0008155E" w:rsidRDefault="00880A0E" w:rsidP="00880A0E">
            <w:pPr>
              <w:rPr>
                <w:rFonts w:cs="Calibri"/>
                <w:lang w:val="fr-CA"/>
              </w:rPr>
            </w:pPr>
            <w:r w:rsidRPr="00880A0E">
              <w:rPr>
                <w:lang w:val="fr-CA"/>
              </w:rPr>
              <w:t xml:space="preserve">Approbation des procès-verbaux / </w:t>
            </w:r>
            <w:r w:rsidRPr="00D75174">
              <w:rPr>
                <w:i/>
                <w:color w:val="002060"/>
                <w:lang w:val="fr-CA"/>
              </w:rPr>
              <w:t>Approval of minutes</w:t>
            </w:r>
          </w:p>
        </w:tc>
      </w:tr>
      <w:tr w:rsidR="00CA6023" w:rsidRPr="002536AA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052DA8" w:rsidRDefault="00CA6023" w:rsidP="00CA6023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23" w:rsidRPr="0071745A" w:rsidRDefault="005C3BBB" w:rsidP="00D75174">
            <w:pPr>
              <w:rPr>
                <w:lang w:val="fr-CA"/>
              </w:rPr>
            </w:pPr>
            <w:r>
              <w:rPr>
                <w:lang w:val="fr-CA"/>
              </w:rPr>
              <w:t>Examen d</w:t>
            </w:r>
            <w:r w:rsidR="001B25AB" w:rsidRPr="0071745A">
              <w:rPr>
                <w:lang w:val="fr-CA"/>
              </w:rPr>
              <w:t>es points à l'</w:t>
            </w:r>
            <w:r w:rsidR="001B25AB">
              <w:rPr>
                <w:lang w:val="fr-CA"/>
              </w:rPr>
              <w:t xml:space="preserve">ordre du jour de la réunion du </w:t>
            </w:r>
            <w:r w:rsidR="00D75174">
              <w:rPr>
                <w:lang w:val="fr-CA"/>
              </w:rPr>
              <w:t>21 juin</w:t>
            </w:r>
            <w:r w:rsidR="001B25AB" w:rsidRPr="0071745A">
              <w:rPr>
                <w:lang w:val="fr-CA"/>
              </w:rPr>
              <w:t xml:space="preserve"> </w:t>
            </w:r>
            <w:r w:rsidR="001B25AB">
              <w:rPr>
                <w:lang w:val="fr-CA"/>
              </w:rPr>
              <w:t xml:space="preserve">/ </w:t>
            </w:r>
            <w:r w:rsidR="001B25AB" w:rsidRPr="00D75174">
              <w:rPr>
                <w:i/>
                <w:color w:val="002060"/>
                <w:lang w:val="fr-CA"/>
              </w:rPr>
              <w:t xml:space="preserve">Review action items from </w:t>
            </w:r>
            <w:r w:rsidR="00D75174" w:rsidRPr="00D75174">
              <w:rPr>
                <w:i/>
                <w:color w:val="002060"/>
                <w:lang w:val="fr-CA"/>
              </w:rPr>
              <w:t xml:space="preserve">June 21st </w:t>
            </w:r>
            <w:r w:rsidR="001B25AB" w:rsidRPr="00D75174">
              <w:rPr>
                <w:i/>
                <w:color w:val="002060"/>
                <w:lang w:val="fr-CA"/>
              </w:rPr>
              <w:t xml:space="preserve">meeting </w:t>
            </w:r>
          </w:p>
        </w:tc>
      </w:tr>
      <w:tr w:rsidR="008D21CF" w:rsidRPr="002536AA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Default="008D21CF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19374B" w:rsidRDefault="0019374B" w:rsidP="00D75174">
            <w:pPr>
              <w:rPr>
                <w:rFonts w:cstheme="minorHAnsi"/>
                <w:b/>
                <w:i/>
                <w:color w:val="2E74B5" w:themeColor="accent1" w:themeShade="BF"/>
                <w:lang w:val="fr-CA"/>
              </w:rPr>
            </w:pPr>
            <w:r>
              <w:rPr>
                <w:lang w:val="fr-CA"/>
              </w:rPr>
              <w:t>E</w:t>
            </w:r>
            <w:r w:rsidRPr="00E97083">
              <w:rPr>
                <w:lang w:val="fr-CA"/>
              </w:rPr>
              <w:t>xamen détaillé du projet de politique culturelle</w:t>
            </w:r>
            <w:r>
              <w:rPr>
                <w:lang w:val="fr-CA"/>
              </w:rPr>
              <w:t xml:space="preserve"> à partir de</w:t>
            </w:r>
            <w:r w:rsidR="00FB35A9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la section : </w:t>
            </w:r>
            <w:r w:rsidRPr="0019374B">
              <w:rPr>
                <w:rFonts w:cstheme="minorHAnsi"/>
                <w:b/>
                <w:bCs/>
                <w:lang w:val="fr-CA"/>
              </w:rPr>
              <w:t>PORTRAIT DES ÉLÉMENTS DISTINCTIFS DE LA CULTURE À HUDSON</w:t>
            </w:r>
            <w:r>
              <w:rPr>
                <w:rFonts w:cstheme="minorHAnsi"/>
                <w:b/>
                <w:bCs/>
                <w:lang w:val="fr-CA"/>
              </w:rPr>
              <w:t xml:space="preserve"> </w:t>
            </w:r>
            <w:r w:rsidR="00FB35A9" w:rsidRPr="0019374B">
              <w:rPr>
                <w:rFonts w:cstheme="minorHAnsi"/>
                <w:lang w:val="fr-CA"/>
              </w:rPr>
              <w:t xml:space="preserve">/ </w:t>
            </w:r>
            <w:r w:rsidR="00D75174" w:rsidRPr="0019374B">
              <w:rPr>
                <w:rFonts w:cstheme="minorHAnsi"/>
                <w:i/>
                <w:color w:val="2E74B5" w:themeColor="accent1" w:themeShade="BF"/>
                <w:lang w:val="fr-CA"/>
              </w:rPr>
              <w:t>Detailed review of draft Cultural Policy</w:t>
            </w:r>
            <w:r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, </w:t>
            </w:r>
            <w:r w:rsidR="00D75174" w:rsidRPr="0019374B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 </w:t>
            </w:r>
            <w:r w:rsidRPr="0019374B">
              <w:rPr>
                <w:rFonts w:cstheme="minorHAnsi"/>
                <w:i/>
                <w:color w:val="2E74B5" w:themeColor="accent1" w:themeShade="BF"/>
                <w:lang w:val="fr-CA"/>
              </w:rPr>
              <w:t xml:space="preserve">beginning with the section : </w:t>
            </w:r>
            <w:r w:rsidRPr="0019374B">
              <w:rPr>
                <w:rFonts w:cstheme="minorHAnsi"/>
                <w:b/>
                <w:i/>
                <w:color w:val="2E74B5" w:themeColor="accent1" w:themeShade="BF"/>
                <w:lang w:val="fr-CA"/>
              </w:rPr>
              <w:t>A PORTRAIT OF THE DISTINCTIVE CULTURAL ELEMENTS IN HUDSON</w:t>
            </w:r>
          </w:p>
        </w:tc>
      </w:tr>
      <w:tr w:rsidR="008D21CF" w:rsidRPr="00D93D96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1B25AB" w:rsidP="008D21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8D21CF">
            <w:pPr>
              <w:rPr>
                <w:rFonts w:cstheme="minorHAnsi"/>
                <w:lang w:val="fr-CA"/>
              </w:rPr>
            </w:pPr>
            <w:r w:rsidRPr="000145E3">
              <w:rPr>
                <w:lang w:val="fr-CA"/>
              </w:rPr>
              <w:t>Affaires nouvelles</w:t>
            </w:r>
            <w:r w:rsidR="006C429C">
              <w:rPr>
                <w:lang w:val="fr-CA"/>
              </w:rPr>
              <w:t xml:space="preserve"> </w:t>
            </w:r>
            <w:r w:rsidRPr="000145E3">
              <w:rPr>
                <w:lang w:val="fr-CA"/>
              </w:rPr>
              <w:t xml:space="preserve">/ </w:t>
            </w:r>
            <w:r w:rsidRPr="00D75174">
              <w:rPr>
                <w:rFonts w:cstheme="minorHAnsi"/>
                <w:i/>
                <w:color w:val="002060"/>
                <w:lang w:val="fr-CA"/>
              </w:rPr>
              <w:t>New business</w:t>
            </w:r>
          </w:p>
        </w:tc>
      </w:tr>
      <w:tr w:rsidR="008D21CF" w:rsidRPr="002536AA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1B25AB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8D21CF" w:rsidP="001B25AB">
            <w:pPr>
              <w:rPr>
                <w:rFonts w:cstheme="minorHAnsi"/>
                <w:lang w:val="fr-CA"/>
              </w:rPr>
            </w:pPr>
            <w:r w:rsidRPr="000145E3">
              <w:rPr>
                <w:rFonts w:cstheme="minorHAnsi"/>
                <w:lang w:val="fr-CA"/>
              </w:rPr>
              <w:t>Prochain</w:t>
            </w:r>
            <w:r w:rsidR="006C429C">
              <w:rPr>
                <w:rFonts w:cstheme="minorHAnsi"/>
                <w:lang w:val="fr-CA"/>
              </w:rPr>
              <w:t>es</w:t>
            </w:r>
            <w:r w:rsidRPr="000145E3">
              <w:rPr>
                <w:rFonts w:cstheme="minorHAnsi"/>
                <w:lang w:val="fr-CA"/>
              </w:rPr>
              <w:t xml:space="preserve"> étapes</w:t>
            </w:r>
            <w:r w:rsidR="001B25AB">
              <w:rPr>
                <w:rFonts w:cstheme="minorHAnsi"/>
                <w:lang w:val="fr-CA"/>
              </w:rPr>
              <w:t xml:space="preserve"> et 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="001B25AB">
              <w:rPr>
                <w:lang w:val="fr-CA"/>
              </w:rPr>
              <w:t xml:space="preserve">date de la prochaine réunion </w:t>
            </w:r>
            <w:r w:rsidRPr="000145E3">
              <w:rPr>
                <w:rFonts w:cstheme="minorHAnsi"/>
                <w:lang w:val="fr-CA"/>
              </w:rPr>
              <w:t xml:space="preserve">/ </w:t>
            </w:r>
            <w:r w:rsidRPr="00D75174">
              <w:rPr>
                <w:rFonts w:cstheme="minorHAnsi"/>
                <w:i/>
                <w:color w:val="002060"/>
                <w:lang w:val="fr-CA"/>
              </w:rPr>
              <w:t>Next steps</w:t>
            </w:r>
            <w:r w:rsidR="001B25AB" w:rsidRPr="00D75174">
              <w:rPr>
                <w:rFonts w:cstheme="minorHAnsi"/>
                <w:i/>
                <w:color w:val="002060"/>
                <w:lang w:val="fr-CA"/>
              </w:rPr>
              <w:t xml:space="preserve"> and </w:t>
            </w:r>
            <w:r w:rsidR="001B25AB" w:rsidRPr="00D75174">
              <w:rPr>
                <w:i/>
                <w:color w:val="002060"/>
                <w:lang w:val="fr-CA"/>
              </w:rPr>
              <w:t>next meeting date</w:t>
            </w:r>
          </w:p>
        </w:tc>
      </w:tr>
      <w:tr w:rsidR="008D21CF" w:rsidRPr="002536AA" w:rsidTr="007A3F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145E3" w:rsidRDefault="001B25AB" w:rsidP="008D21C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1CF" w:rsidRPr="00052DA8" w:rsidRDefault="008D21CF" w:rsidP="00FB35A9">
            <w:pPr>
              <w:rPr>
                <w:rFonts w:cstheme="minorHAnsi"/>
                <w:lang w:val="fr-CA"/>
              </w:rPr>
            </w:pPr>
            <w:r w:rsidRPr="00052DA8">
              <w:rPr>
                <w:rFonts w:cstheme="minorHAnsi"/>
                <w:lang w:val="fr-CA"/>
              </w:rPr>
              <w:t>Levée de la séance</w:t>
            </w:r>
            <w:r w:rsidR="006C429C">
              <w:rPr>
                <w:rFonts w:cstheme="minorHAnsi"/>
                <w:lang w:val="fr-CA"/>
              </w:rPr>
              <w:t xml:space="preserve"> </w:t>
            </w:r>
            <w:r w:rsidRPr="00052DA8">
              <w:rPr>
                <w:rFonts w:cstheme="minorHAnsi"/>
                <w:lang w:val="fr-CA"/>
              </w:rPr>
              <w:t xml:space="preserve">/ </w:t>
            </w:r>
            <w:r w:rsidRPr="00D75174">
              <w:rPr>
                <w:rFonts w:cstheme="minorHAnsi"/>
                <w:i/>
                <w:color w:val="002060"/>
                <w:lang w:val="fr-CA"/>
              </w:rPr>
              <w:t xml:space="preserve">Adjournment of </w:t>
            </w:r>
            <w:r w:rsidR="00FB35A9" w:rsidRPr="00D75174">
              <w:rPr>
                <w:rFonts w:cstheme="minorHAnsi"/>
                <w:i/>
                <w:color w:val="002060"/>
                <w:lang w:val="fr-CA"/>
              </w:rPr>
              <w:t>m</w:t>
            </w:r>
            <w:r w:rsidRPr="00D75174">
              <w:rPr>
                <w:rFonts w:cstheme="minorHAnsi"/>
                <w:i/>
                <w:color w:val="002060"/>
                <w:lang w:val="fr-CA"/>
              </w:rPr>
              <w:t>eeting</w:t>
            </w:r>
          </w:p>
        </w:tc>
      </w:tr>
      <w:tr w:rsidR="008D21CF" w:rsidRPr="002536AA" w:rsidTr="007A3F2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</w:tcPr>
          <w:p w:rsidR="008D21CF" w:rsidRDefault="008D21CF" w:rsidP="008D21CF">
            <w:pPr>
              <w:rPr>
                <w:rFonts w:asciiTheme="majorHAnsi" w:hAnsiTheme="majorHAnsi" w:cstheme="majorHAnsi"/>
                <w:lang w:val="fr-CA"/>
              </w:rPr>
            </w:pPr>
          </w:p>
        </w:tc>
      </w:tr>
    </w:tbl>
    <w:p w:rsidR="00165CF6" w:rsidRPr="007A3F2E" w:rsidRDefault="00165CF6" w:rsidP="00716F28">
      <w:pPr>
        <w:rPr>
          <w:lang w:val="fr-CA"/>
        </w:rPr>
      </w:pPr>
    </w:p>
    <w:sectPr w:rsidR="00165CF6" w:rsidRPr="007A3F2E" w:rsidSect="007A3F2E">
      <w:pgSz w:w="12240" w:h="15840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20D" w:rsidRDefault="0021320D" w:rsidP="008D21CF">
      <w:r>
        <w:separator/>
      </w:r>
    </w:p>
  </w:endnote>
  <w:endnote w:type="continuationSeparator" w:id="0">
    <w:p w:rsidR="0021320D" w:rsidRDefault="0021320D" w:rsidP="008D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20D" w:rsidRDefault="0021320D" w:rsidP="008D21CF">
      <w:r>
        <w:separator/>
      </w:r>
    </w:p>
  </w:footnote>
  <w:footnote w:type="continuationSeparator" w:id="0">
    <w:p w:rsidR="0021320D" w:rsidRDefault="0021320D" w:rsidP="008D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14B7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65B"/>
    <w:multiLevelType w:val="hybridMultilevel"/>
    <w:tmpl w:val="431859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94AD6"/>
    <w:multiLevelType w:val="hybridMultilevel"/>
    <w:tmpl w:val="65C21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4BE"/>
    <w:multiLevelType w:val="hybridMultilevel"/>
    <w:tmpl w:val="36582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89A"/>
    <w:multiLevelType w:val="hybridMultilevel"/>
    <w:tmpl w:val="B512F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30DD3"/>
    <w:multiLevelType w:val="hybridMultilevel"/>
    <w:tmpl w:val="9A8EE95A"/>
    <w:lvl w:ilvl="0" w:tplc="D4CA0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28"/>
    <w:rsid w:val="000145E3"/>
    <w:rsid w:val="00052DA8"/>
    <w:rsid w:val="00061188"/>
    <w:rsid w:val="0008155E"/>
    <w:rsid w:val="00165CF6"/>
    <w:rsid w:val="001738CA"/>
    <w:rsid w:val="0019374B"/>
    <w:rsid w:val="001B25AB"/>
    <w:rsid w:val="0021320D"/>
    <w:rsid w:val="00220B1A"/>
    <w:rsid w:val="002536AA"/>
    <w:rsid w:val="002B33B4"/>
    <w:rsid w:val="003745CF"/>
    <w:rsid w:val="004C334C"/>
    <w:rsid w:val="005C3BBB"/>
    <w:rsid w:val="006C429C"/>
    <w:rsid w:val="00715892"/>
    <w:rsid w:val="00716F28"/>
    <w:rsid w:val="0071745A"/>
    <w:rsid w:val="00736FE4"/>
    <w:rsid w:val="00756979"/>
    <w:rsid w:val="0075795F"/>
    <w:rsid w:val="007A3F2E"/>
    <w:rsid w:val="00880A0E"/>
    <w:rsid w:val="008D21CF"/>
    <w:rsid w:val="00B1385F"/>
    <w:rsid w:val="00B454A5"/>
    <w:rsid w:val="00C15D70"/>
    <w:rsid w:val="00C34C5D"/>
    <w:rsid w:val="00CA6023"/>
    <w:rsid w:val="00D673AA"/>
    <w:rsid w:val="00D75174"/>
    <w:rsid w:val="00D83EFD"/>
    <w:rsid w:val="00D93D96"/>
    <w:rsid w:val="00E426E1"/>
    <w:rsid w:val="00E4767C"/>
    <w:rsid w:val="00E902EA"/>
    <w:rsid w:val="00F24932"/>
    <w:rsid w:val="00FB35A9"/>
    <w:rsid w:val="00F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2AF-0D4A-47E6-8A59-3321B298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28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93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2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55E"/>
    <w:pPr>
      <w:ind w:left="720"/>
    </w:pPr>
    <w:rPr>
      <w:rFonts w:ascii="Calibri" w:eastAsiaTheme="minorHAnsi" w:hAnsi="Calibri" w:cs="Calibri"/>
      <w:sz w:val="22"/>
      <w:szCs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4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4A5"/>
    <w:rPr>
      <w:rFonts w:ascii="Segoe UI" w:eastAsiaTheme="minorEastAsia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21C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D21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1CF"/>
    <w:rPr>
      <w:rFonts w:eastAsiaTheme="minorEastAsia"/>
      <w:sz w:val="24"/>
      <w:szCs w:val="24"/>
      <w:lang w:val="en-CA"/>
    </w:rPr>
  </w:style>
  <w:style w:type="character" w:styleId="Lienhypertexte">
    <w:name w:val="Hyperlink"/>
    <w:basedOn w:val="Policepardfaut"/>
    <w:uiPriority w:val="99"/>
    <w:unhideWhenUsed/>
    <w:rsid w:val="00D83EF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374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937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dson.quebec/en/info-politique-culturelle-cultural-policy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2</cp:revision>
  <cp:lastPrinted>2017-03-28T22:01:00Z</cp:lastPrinted>
  <dcterms:created xsi:type="dcterms:W3CDTF">2017-07-11T19:54:00Z</dcterms:created>
  <dcterms:modified xsi:type="dcterms:W3CDTF">2017-07-11T19:54:00Z</dcterms:modified>
</cp:coreProperties>
</file>